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AC0F6B">
        <w:rPr>
          <w:sz w:val="28"/>
        </w:rPr>
        <w:t>892</w:t>
      </w:r>
      <w:r w:rsidR="006416AE">
        <w:rPr>
          <w:sz w:val="28"/>
        </w:rPr>
        <w:t>-2201</w:t>
      </w:r>
      <w:r>
        <w:rPr>
          <w:sz w:val="28"/>
        </w:rPr>
        <w:t>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560D6A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 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AC0F6B">
        <w:rPr>
          <w:sz w:val="28"/>
        </w:rPr>
        <w:t>09 сентября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AC0F6B" w:rsidR="00AC0F6B">
        <w:rPr>
          <w:rFonts w:ascii="Times New Roman" w:hAnsi="Times New Roman"/>
          <w:sz w:val="28"/>
        </w:rPr>
        <w:t xml:space="preserve">Загурного Тимофея Анатольевича, </w:t>
      </w:r>
      <w:r w:rsidR="00560D6A">
        <w:rPr>
          <w:rFonts w:ascii="Times New Roman" w:hAnsi="Times New Roman"/>
          <w:sz w:val="28"/>
        </w:rPr>
        <w:t>*</w:t>
      </w:r>
      <w:r w:rsidRPr="00AC0F6B" w:rsidR="00AC0F6B">
        <w:rPr>
          <w:rFonts w:ascii="Times New Roman" w:hAnsi="Times New Roman"/>
          <w:sz w:val="28"/>
        </w:rPr>
        <w:t xml:space="preserve"> года рождения, уроженца </w:t>
      </w:r>
      <w:r w:rsidR="00560D6A">
        <w:rPr>
          <w:rFonts w:ascii="Times New Roman" w:hAnsi="Times New Roman"/>
          <w:sz w:val="28"/>
        </w:rPr>
        <w:t>*</w:t>
      </w:r>
      <w:r w:rsidRPr="00AC0F6B" w:rsidR="00AC0F6B">
        <w:rPr>
          <w:rFonts w:ascii="Times New Roman" w:hAnsi="Times New Roman"/>
          <w:sz w:val="28"/>
        </w:rPr>
        <w:t xml:space="preserve">, гражданина Российской Федерации, </w:t>
      </w:r>
      <w:r w:rsidR="00560D6A">
        <w:rPr>
          <w:rFonts w:ascii="Times New Roman" w:hAnsi="Times New Roman"/>
          <w:sz w:val="28"/>
        </w:rPr>
        <w:t>*</w:t>
      </w:r>
      <w:r w:rsidRPr="00AC0F6B" w:rsidR="00AC0F6B">
        <w:rPr>
          <w:rFonts w:ascii="Times New Roman" w:hAnsi="Times New Roman"/>
          <w:sz w:val="28"/>
        </w:rPr>
        <w:t xml:space="preserve">, работающего </w:t>
      </w:r>
      <w:r w:rsidR="00560D6A">
        <w:rPr>
          <w:rFonts w:ascii="Times New Roman" w:hAnsi="Times New Roman"/>
          <w:sz w:val="28"/>
        </w:rPr>
        <w:t>*</w:t>
      </w:r>
      <w:r w:rsidRPr="00AC0F6B" w:rsidR="00AC0F6B">
        <w:rPr>
          <w:rFonts w:ascii="Times New Roman" w:hAnsi="Times New Roman"/>
          <w:sz w:val="28"/>
        </w:rPr>
        <w:t xml:space="preserve">, проживающего по адресу: ХМАО-Югра, </w:t>
      </w:r>
      <w:r w:rsidR="00560D6A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</w:t>
      </w:r>
      <w:r>
        <w:rPr>
          <w:sz w:val="28"/>
        </w:rPr>
        <w:t>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7317F0" w:rsidR="007317F0">
        <w:rPr>
          <w:spacing w:val="-2"/>
          <w:sz w:val="28"/>
          <w:szCs w:val="28"/>
        </w:rPr>
        <w:t xml:space="preserve">Загурный Т.А., являясь должностным лицом –   </w:t>
      </w:r>
      <w:r w:rsidR="00560D6A">
        <w:rPr>
          <w:spacing w:val="-2"/>
          <w:sz w:val="28"/>
          <w:szCs w:val="28"/>
        </w:rPr>
        <w:t>*</w:t>
      </w:r>
      <w:r w:rsidRPr="007317F0" w:rsidR="007317F0">
        <w:rPr>
          <w:spacing w:val="-2"/>
          <w:sz w:val="28"/>
          <w:szCs w:val="28"/>
        </w:rPr>
        <w:t xml:space="preserve">, зарегистрированного по адресу: ХМАО-Югра, </w:t>
      </w:r>
      <w:r w:rsidR="00560D6A">
        <w:rPr>
          <w:spacing w:val="-2"/>
          <w:sz w:val="28"/>
          <w:szCs w:val="28"/>
        </w:rPr>
        <w:t>*</w:t>
      </w:r>
      <w:r>
        <w:rPr>
          <w:sz w:val="28"/>
        </w:rPr>
        <w:t>, будучи ответственным за предоставл</w:t>
      </w:r>
      <w:r>
        <w:rPr>
          <w:sz w:val="28"/>
        </w:rPr>
        <w:t xml:space="preserve">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8812F5" w:rsidRPr="008812F5" w:rsidP="008812F5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 xml:space="preserve">Должностное лицо </w:t>
      </w:r>
      <w:r w:rsidRPr="007317F0" w:rsidR="007317F0">
        <w:rPr>
          <w:sz w:val="28"/>
        </w:rPr>
        <w:t>Загурный Т.А</w:t>
      </w:r>
      <w:r w:rsidRPr="0004046F">
        <w:rPr>
          <w:sz w:val="28"/>
        </w:rPr>
        <w:t xml:space="preserve">., </w:t>
      </w:r>
      <w:r w:rsidRPr="008812F5">
        <w:rPr>
          <w:sz w:val="28"/>
        </w:rPr>
        <w:t xml:space="preserve">извещенный надлежащим образом, на рассмотрение дела об административном правонарушении не явился, </w:t>
      </w:r>
      <w:r w:rsidRPr="007317F0" w:rsidR="007317F0">
        <w:rPr>
          <w:sz w:val="28"/>
        </w:rPr>
        <w:t>причин неявки не сообщил, с просьбой об отложении судебного заседания не обращался</w:t>
      </w:r>
      <w:r w:rsidRPr="008812F5">
        <w:rPr>
          <w:sz w:val="28"/>
        </w:rPr>
        <w:t>.</w:t>
      </w:r>
    </w:p>
    <w:p w:rsidR="004B6932" w:rsidP="008812F5">
      <w:pPr>
        <w:pStyle w:val="NoSpacing"/>
        <w:ind w:firstLine="708"/>
        <w:jc w:val="both"/>
        <w:rPr>
          <w:sz w:val="28"/>
        </w:rPr>
      </w:pPr>
      <w:r w:rsidRPr="008812F5">
        <w:rPr>
          <w:sz w:val="28"/>
        </w:rPr>
        <w:t>В соответствии с частью 2 статьи 25.1 Кодекса Российской Федерации об адми</w:t>
      </w:r>
      <w:r w:rsidRPr="008812F5">
        <w:rPr>
          <w:sz w:val="28"/>
        </w:rPr>
        <w:t>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</w:t>
      </w:r>
      <w:r w:rsidRPr="008812F5">
        <w:rPr>
          <w:sz w:val="28"/>
        </w:rPr>
        <w:t>а. В связи с чем, мировой судья считает возможным рассмотреть дело в отсутствии</w:t>
      </w:r>
      <w:r w:rsidRPr="0004046F" w:rsidR="0004046F">
        <w:rPr>
          <w:sz w:val="28"/>
        </w:rPr>
        <w:t xml:space="preserve"> </w:t>
      </w:r>
      <w:r w:rsidR="007317F0">
        <w:rPr>
          <w:sz w:val="28"/>
        </w:rPr>
        <w:t>Загурного Т.А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7317F0">
        <w:rPr>
          <w:sz w:val="28"/>
        </w:rPr>
        <w:t>Загурного Т.А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</w:t>
      </w:r>
      <w:r>
        <w:rPr>
          <w:sz w:val="28"/>
        </w:rPr>
        <w:t>нной 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</w:t>
      </w:r>
      <w:r>
        <w:rPr>
          <w:sz w:val="28"/>
        </w:rPr>
        <w:t>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</w:t>
      </w:r>
      <w:r>
        <w:rPr>
          <w:sz w:val="28"/>
        </w:rPr>
        <w:t xml:space="preserve">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</w:t>
      </w:r>
      <w:r w:rsidRPr="00C06AA0">
        <w:rPr>
          <w:sz w:val="28"/>
        </w:rPr>
        <w:t>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</w:t>
      </w:r>
      <w:r w:rsidRPr="00C06AA0">
        <w:rPr>
          <w:sz w:val="28"/>
        </w:rPr>
        <w:t>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560D6A">
        <w:rPr>
          <w:sz w:val="28"/>
        </w:rPr>
        <w:t>*</w:t>
      </w:r>
      <w:r w:rsidR="00825B59">
        <w:rPr>
          <w:sz w:val="28"/>
        </w:rPr>
        <w:t xml:space="preserve"> </w:t>
      </w:r>
      <w:r w:rsidR="007317F0">
        <w:rPr>
          <w:sz w:val="28"/>
        </w:rPr>
        <w:t>Загурным</w:t>
      </w:r>
      <w:r w:rsidR="007317F0">
        <w:rPr>
          <w:sz w:val="28"/>
        </w:rPr>
        <w:t xml:space="preserve"> Т.А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7317F0">
        <w:rPr>
          <w:sz w:val="28"/>
        </w:rPr>
        <w:t>Загурный Т.А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7317F0">
        <w:rPr>
          <w:sz w:val="28"/>
        </w:rPr>
        <w:t>Загурного Т.А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</w:t>
      </w:r>
      <w:r>
        <w:rPr>
          <w:sz w:val="28"/>
        </w:rPr>
        <w:t xml:space="preserve"> об административном правонарушении №</w:t>
      </w:r>
      <w:r w:rsidR="00560D6A">
        <w:rPr>
          <w:sz w:val="28"/>
        </w:rPr>
        <w:t>*</w:t>
      </w:r>
      <w:r w:rsidR="00382725">
        <w:rPr>
          <w:sz w:val="28"/>
        </w:rPr>
        <w:t xml:space="preserve"> от</w:t>
      </w:r>
      <w:r w:rsidR="000721FD">
        <w:rPr>
          <w:sz w:val="28"/>
        </w:rPr>
        <w:t xml:space="preserve">              </w:t>
      </w:r>
      <w:r w:rsidR="007317F0">
        <w:rPr>
          <w:sz w:val="28"/>
        </w:rPr>
        <w:t>21 июля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</w:t>
      </w:r>
      <w:r>
        <w:rPr>
          <w:sz w:val="28"/>
        </w:rPr>
        <w:t xml:space="preserve"> отчетности и расчетов по страховым взносам, из которой следует, что </w:t>
      </w:r>
      <w:r w:rsidR="00560D6A">
        <w:rPr>
          <w:sz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560D6A">
        <w:rPr>
          <w:sz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7317F0">
        <w:rPr>
          <w:sz w:val="28"/>
        </w:rPr>
        <w:t>Загурный</w:t>
      </w:r>
      <w:r w:rsidR="007317F0">
        <w:rPr>
          <w:sz w:val="28"/>
        </w:rPr>
        <w:t xml:space="preserve"> Т.А</w:t>
      </w:r>
      <w:r>
        <w:rPr>
          <w:sz w:val="28"/>
        </w:rPr>
        <w:t xml:space="preserve">. Соответственно, </w:t>
      </w:r>
      <w:r w:rsidR="007317F0">
        <w:rPr>
          <w:sz w:val="28"/>
        </w:rPr>
        <w:t>Загурный Т.А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образом, при рассмотрении дела вина должностного лица</w:t>
      </w:r>
      <w:r>
        <w:rPr>
          <w:sz w:val="28"/>
        </w:rPr>
        <w:t xml:space="preserve"> </w:t>
      </w:r>
      <w:r w:rsidR="007317F0">
        <w:rPr>
          <w:sz w:val="28"/>
        </w:rPr>
        <w:t>Загурного Т.А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7317F0">
        <w:rPr>
          <w:sz w:val="28"/>
        </w:rPr>
        <w:t>Загурного Т.А</w:t>
      </w:r>
      <w:r>
        <w:rPr>
          <w:sz w:val="28"/>
        </w:rPr>
        <w:t>. мировой судья квалифи</w:t>
      </w:r>
      <w:r>
        <w:rPr>
          <w:sz w:val="28"/>
        </w:rPr>
        <w:t>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</w:t>
      </w:r>
      <w:r>
        <w:rPr>
          <w:sz w:val="28"/>
        </w:rPr>
        <w:t xml:space="preserve">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7317F0">
        <w:rPr>
          <w:sz w:val="28"/>
        </w:rPr>
        <w:t>Загурному Т.А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</w:t>
      </w:r>
      <w:r>
        <w:rPr>
          <w:sz w:val="28"/>
        </w:rPr>
        <w:t>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</w:t>
      </w:r>
      <w:r>
        <w:rPr>
          <w:sz w:val="28"/>
        </w:rPr>
        <w:t>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</w:t>
      </w:r>
      <w:r>
        <w:rPr>
          <w:sz w:val="28"/>
        </w:rPr>
        <w:t>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частью 1 статьи 15.6, статьями 29.9, </w:t>
      </w:r>
      <w:r>
        <w:rPr>
          <w:sz w:val="28"/>
        </w:rPr>
        <w:t>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7317F0" w:rsidR="007317F0">
        <w:rPr>
          <w:sz w:val="28"/>
        </w:rPr>
        <w:t xml:space="preserve">Загурного Тимофея Анатольевича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</w:t>
      </w:r>
      <w:r>
        <w:rPr>
          <w:sz w:val="28"/>
        </w:rPr>
        <w:t>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</w:t>
      </w:r>
      <w:r w:rsidRPr="00933705">
        <w:rPr>
          <w:sz w:val="28"/>
        </w:rPr>
        <w:t xml:space="preserve">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</w:t>
      </w:r>
      <w:r w:rsidRPr="00933705">
        <w:rPr>
          <w:sz w:val="28"/>
        </w:rPr>
        <w:t xml:space="preserve">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</w:t>
      </w:r>
      <w:r w:rsidRPr="00933705">
        <w:rPr>
          <w:sz w:val="28"/>
        </w:rPr>
        <w:t>ор</w:t>
      </w:r>
      <w:r w:rsidR="00A1508A">
        <w:rPr>
          <w:sz w:val="28"/>
        </w:rPr>
        <w:t xml:space="preserve"> </w:t>
      </w:r>
      <w:r w:rsidRPr="00220787" w:rsidR="00220787">
        <w:rPr>
          <w:sz w:val="28"/>
        </w:rPr>
        <w:t>0412365400225008922515118</w:t>
      </w:r>
      <w:r w:rsidR="00220787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</w:t>
      </w:r>
      <w:r>
        <w:rPr>
          <w:sz w:val="28"/>
        </w:rPr>
        <w:t xml:space="preserve">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</w:t>
        </w:r>
        <w:r>
          <w:rPr>
            <w:color w:val="0000FF"/>
            <w:sz w:val="28"/>
          </w:rPr>
          <w:t>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</w:t>
      </w:r>
      <w:r>
        <w:rPr>
          <w:sz w:val="28"/>
        </w:rPr>
        <w:t>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</w:t>
      </w:r>
      <w:r>
        <w:rPr>
          <w:sz w:val="28"/>
        </w:rPr>
        <w:t xml:space="preserve">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</w:t>
      </w:r>
      <w:r>
        <w:rPr>
          <w:sz w:val="28"/>
        </w:rPr>
        <w:t>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jc w:val="both"/>
      </w:pPr>
    </w:p>
    <w:sectPr w:rsidSect="00CF2C1D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60D6A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721FD"/>
    <w:rsid w:val="00083ECD"/>
    <w:rsid w:val="00097C02"/>
    <w:rsid w:val="000B0E4E"/>
    <w:rsid w:val="000D4993"/>
    <w:rsid w:val="0011110E"/>
    <w:rsid w:val="00190FCA"/>
    <w:rsid w:val="001D7D28"/>
    <w:rsid w:val="001F004F"/>
    <w:rsid w:val="00205A50"/>
    <w:rsid w:val="00220787"/>
    <w:rsid w:val="002336C1"/>
    <w:rsid w:val="00257A79"/>
    <w:rsid w:val="0027281E"/>
    <w:rsid w:val="002C6696"/>
    <w:rsid w:val="002F1994"/>
    <w:rsid w:val="00354C7D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60D6A"/>
    <w:rsid w:val="0059399B"/>
    <w:rsid w:val="005D2AF7"/>
    <w:rsid w:val="005D554F"/>
    <w:rsid w:val="0060315D"/>
    <w:rsid w:val="00620D6B"/>
    <w:rsid w:val="006416AE"/>
    <w:rsid w:val="0066506C"/>
    <w:rsid w:val="006763B4"/>
    <w:rsid w:val="006A7FC4"/>
    <w:rsid w:val="006C5B1A"/>
    <w:rsid w:val="006F2CE4"/>
    <w:rsid w:val="006F6390"/>
    <w:rsid w:val="006F6C2D"/>
    <w:rsid w:val="007317F0"/>
    <w:rsid w:val="007427E7"/>
    <w:rsid w:val="007856F9"/>
    <w:rsid w:val="00790BEF"/>
    <w:rsid w:val="007977A2"/>
    <w:rsid w:val="007C02E0"/>
    <w:rsid w:val="007F20E5"/>
    <w:rsid w:val="008028D6"/>
    <w:rsid w:val="00825B59"/>
    <w:rsid w:val="008320DB"/>
    <w:rsid w:val="008812F5"/>
    <w:rsid w:val="008F2307"/>
    <w:rsid w:val="0093062E"/>
    <w:rsid w:val="00933705"/>
    <w:rsid w:val="00945BF6"/>
    <w:rsid w:val="009923C4"/>
    <w:rsid w:val="009C1F0B"/>
    <w:rsid w:val="009E0A86"/>
    <w:rsid w:val="009F10AD"/>
    <w:rsid w:val="00A10CEE"/>
    <w:rsid w:val="00A1508A"/>
    <w:rsid w:val="00A3304A"/>
    <w:rsid w:val="00A56152"/>
    <w:rsid w:val="00AC0F6B"/>
    <w:rsid w:val="00B3025A"/>
    <w:rsid w:val="00B418FB"/>
    <w:rsid w:val="00B5669A"/>
    <w:rsid w:val="00B97CBD"/>
    <w:rsid w:val="00BA3BB7"/>
    <w:rsid w:val="00BD26EE"/>
    <w:rsid w:val="00BE14E6"/>
    <w:rsid w:val="00BF0DBE"/>
    <w:rsid w:val="00BF31ED"/>
    <w:rsid w:val="00C06AA0"/>
    <w:rsid w:val="00C231F9"/>
    <w:rsid w:val="00CA2927"/>
    <w:rsid w:val="00CE55E0"/>
    <w:rsid w:val="00CF2C1D"/>
    <w:rsid w:val="00D327EE"/>
    <w:rsid w:val="00D544D7"/>
    <w:rsid w:val="00D5512E"/>
    <w:rsid w:val="00E01303"/>
    <w:rsid w:val="00E15378"/>
    <w:rsid w:val="00E95B48"/>
    <w:rsid w:val="00ED1785"/>
    <w:rsid w:val="00F12374"/>
    <w:rsid w:val="00F20703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6104-C055-42D6-A758-61102468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